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NX-3220-C2数字对讲机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NX-3220-C2数字对讲机产品规格书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878330" cy="6021070"/>
            <wp:effectExtent l="0" t="0" r="1270" b="11430"/>
            <wp:docPr id="5" name="图片 5" descr="NX-3000_HT_2P_STD_FT_KRA26_57L_GR_LH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X-3000_HT_2P_STD_FT_KRA26_57L_GR_LH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60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3036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20420" cy="1365250"/>
                  <wp:effectExtent l="0" t="0" r="5080" b="6350"/>
                  <wp:docPr id="9" name="图片 9" descr="NX-3000_HT_2Pin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-3000_HT_2Pin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工作</w:t>
      </w:r>
      <w:r>
        <w:rPr>
          <w:rFonts w:hint="eastAsia" w:ascii="Arial" w:hAnsi="Arial" w:eastAsia="宋体"/>
          <w:szCs w:val="22"/>
        </w:rPr>
        <w:t>频率范围宽达</w:t>
      </w:r>
      <w:r>
        <w:rPr>
          <w:rFonts w:hint="eastAsia" w:ascii="Arial" w:hAnsi="Arial" w:eastAsia="宋体"/>
          <w:szCs w:val="22"/>
          <w:lang w:val="en-US" w:eastAsia="zh-CN"/>
        </w:rPr>
        <w:t>38</w:t>
      </w:r>
      <w:r>
        <w:rPr>
          <w:rFonts w:hint="eastAsia" w:ascii="Arial" w:hAnsi="Arial" w:eastAsia="宋体"/>
          <w:szCs w:val="22"/>
        </w:rPr>
        <w:t>MHz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4行全点阵显示屏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显示中文/英文、数字、图标等信息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7个可编程键+4方向键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使用灵活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内置紧急报警功能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包括</w:t>
      </w:r>
      <w:r>
        <w:rPr>
          <w:rFonts w:hint="eastAsia" w:ascii="Arial" w:hAnsi="Arial" w:eastAsia="宋体"/>
          <w:color w:val="FF0000"/>
          <w:szCs w:val="22"/>
          <w:lang w:eastAsia="zh-CN"/>
        </w:rPr>
        <w:t>：</w:t>
      </w:r>
      <w:r>
        <w:rPr>
          <w:rFonts w:hint="eastAsia" w:ascii="Arial" w:hAnsi="Arial" w:eastAsia="宋体"/>
          <w:color w:val="FF0000"/>
          <w:szCs w:val="22"/>
        </w:rPr>
        <w:t>手动触发报警、倒地报警、剧烈晃动报警、超时静止报警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分段录音，总长600秒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符合美国军用标准MIL-STD810 C/D/E/F/G 11项环境试验标准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防尘和防水通过国际标准IP67的测试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场强测试功能，</w:t>
      </w: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状态信息，文本信息，GPS数据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数字-NXDN模式（选件）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</w:t>
      </w:r>
      <w:r>
        <w:rPr>
          <w:rFonts w:hint="eastAsia" w:ascii="Arial" w:hAnsi="Arial" w:eastAsia="宋体"/>
          <w:szCs w:val="22"/>
          <w:lang w:val="en-US" w:eastAsia="zh-CN"/>
        </w:rPr>
        <w:t>，</w:t>
      </w:r>
      <w:r>
        <w:rPr>
          <w:rFonts w:hint="eastAsia" w:ascii="Arial" w:hAnsi="Arial" w:eastAsia="宋体"/>
          <w:szCs w:val="22"/>
        </w:rPr>
        <w:t>使用灵活,频谱利用率高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(短数据，长数据)，GPS数据透明传输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数字/模拟混合工作模式，双模双待，自适应响应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 xml:space="preserve"> 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  <w:bookmarkStart w:id="6" w:name="_GoBack"/>
      <w:bookmarkEnd w:id="6"/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260(标配），1000（选配）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59x119.6x36.4mm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54x119.6x39mm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5208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7" name="图片 7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6" name="图片 6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5243941"/>
    <w:rsid w:val="05FE23E4"/>
    <w:rsid w:val="07027470"/>
    <w:rsid w:val="07C75183"/>
    <w:rsid w:val="08F71A98"/>
    <w:rsid w:val="0F8910A9"/>
    <w:rsid w:val="111425F0"/>
    <w:rsid w:val="145D3689"/>
    <w:rsid w:val="155C2C83"/>
    <w:rsid w:val="163C6D3C"/>
    <w:rsid w:val="16B32D77"/>
    <w:rsid w:val="16E11692"/>
    <w:rsid w:val="16E66D61"/>
    <w:rsid w:val="1A7B3BAB"/>
    <w:rsid w:val="1C36219D"/>
    <w:rsid w:val="1DD2442A"/>
    <w:rsid w:val="1E94348E"/>
    <w:rsid w:val="1ECF145C"/>
    <w:rsid w:val="1FA932E3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AC44D8"/>
    <w:rsid w:val="2AF73935"/>
    <w:rsid w:val="2B9E594C"/>
    <w:rsid w:val="2C574478"/>
    <w:rsid w:val="2E0A551A"/>
    <w:rsid w:val="30631680"/>
    <w:rsid w:val="311A5FF2"/>
    <w:rsid w:val="31777D04"/>
    <w:rsid w:val="320F6A40"/>
    <w:rsid w:val="33313908"/>
    <w:rsid w:val="336A5841"/>
    <w:rsid w:val="336D632F"/>
    <w:rsid w:val="34080E52"/>
    <w:rsid w:val="37002F1B"/>
    <w:rsid w:val="37385DE2"/>
    <w:rsid w:val="377F2724"/>
    <w:rsid w:val="3831701C"/>
    <w:rsid w:val="383C7CBE"/>
    <w:rsid w:val="383F0896"/>
    <w:rsid w:val="39D215E2"/>
    <w:rsid w:val="3C522566"/>
    <w:rsid w:val="3D601A89"/>
    <w:rsid w:val="3EB412B6"/>
    <w:rsid w:val="3F514D57"/>
    <w:rsid w:val="3F7B7413"/>
    <w:rsid w:val="3FBB0422"/>
    <w:rsid w:val="44E977E0"/>
    <w:rsid w:val="45EC7BD6"/>
    <w:rsid w:val="46177843"/>
    <w:rsid w:val="461F5BAF"/>
    <w:rsid w:val="48022966"/>
    <w:rsid w:val="488717E9"/>
    <w:rsid w:val="48C52312"/>
    <w:rsid w:val="4A4756D4"/>
    <w:rsid w:val="4A53205B"/>
    <w:rsid w:val="4B180E1F"/>
    <w:rsid w:val="4C082C41"/>
    <w:rsid w:val="4CE64A5E"/>
    <w:rsid w:val="4E8D61CF"/>
    <w:rsid w:val="4EAF439C"/>
    <w:rsid w:val="4F075432"/>
    <w:rsid w:val="4FED4628"/>
    <w:rsid w:val="50267B3A"/>
    <w:rsid w:val="506A1680"/>
    <w:rsid w:val="50AD6BE4"/>
    <w:rsid w:val="53051C89"/>
    <w:rsid w:val="531445C2"/>
    <w:rsid w:val="55A21A11"/>
    <w:rsid w:val="55D01046"/>
    <w:rsid w:val="56876E58"/>
    <w:rsid w:val="56D66003"/>
    <w:rsid w:val="587632DC"/>
    <w:rsid w:val="58885441"/>
    <w:rsid w:val="589A10C5"/>
    <w:rsid w:val="58E40592"/>
    <w:rsid w:val="596A4F3B"/>
    <w:rsid w:val="5B0D4D70"/>
    <w:rsid w:val="5B7756EE"/>
    <w:rsid w:val="5D9933F8"/>
    <w:rsid w:val="5E624433"/>
    <w:rsid w:val="603F4D07"/>
    <w:rsid w:val="61AD3208"/>
    <w:rsid w:val="621C0D9D"/>
    <w:rsid w:val="627B5AC3"/>
    <w:rsid w:val="63612F0B"/>
    <w:rsid w:val="63F95D70"/>
    <w:rsid w:val="65226971"/>
    <w:rsid w:val="65B5753E"/>
    <w:rsid w:val="65E322FD"/>
    <w:rsid w:val="69DA174D"/>
    <w:rsid w:val="69E71C90"/>
    <w:rsid w:val="69E91EAC"/>
    <w:rsid w:val="6ABA1087"/>
    <w:rsid w:val="6ADD44FB"/>
    <w:rsid w:val="6B480E55"/>
    <w:rsid w:val="6B5C54BB"/>
    <w:rsid w:val="6D102A05"/>
    <w:rsid w:val="6D260D22"/>
    <w:rsid w:val="6DFE57FA"/>
    <w:rsid w:val="6EC72405"/>
    <w:rsid w:val="6F9208F0"/>
    <w:rsid w:val="70217FA0"/>
    <w:rsid w:val="712D50B1"/>
    <w:rsid w:val="71940950"/>
    <w:rsid w:val="726B39D4"/>
    <w:rsid w:val="72A526E9"/>
    <w:rsid w:val="752A2293"/>
    <w:rsid w:val="77277E53"/>
    <w:rsid w:val="779A6594"/>
    <w:rsid w:val="77D777E8"/>
    <w:rsid w:val="79224A93"/>
    <w:rsid w:val="79A03FCF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1571</Words>
  <Characters>2474</Characters>
  <Lines>0</Lines>
  <Paragraphs>0</Paragraphs>
  <TotalTime>0</TotalTime>
  <ScaleCrop>false</ScaleCrop>
  <LinksUpToDate>false</LinksUpToDate>
  <CharactersWithSpaces>2593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2023-04-26T01:31:29Z</dcterms:modified>
  <dc:title>NX-3220-C2数字对讲机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